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09" w:rsidRDefault="00ED2D09" w:rsidP="00ED2D09">
      <w:pPr>
        <w:pStyle w:val="1"/>
        <w:ind w:firstLine="0"/>
        <w:jc w:val="center"/>
      </w:pPr>
      <w:r>
        <w:tab/>
      </w:r>
      <w:r>
        <w:tab/>
      </w:r>
      <w:r>
        <w:tab/>
      </w:r>
      <w:r>
        <w:tab/>
      </w:r>
    </w:p>
    <w:p w:rsidR="00ED2D09" w:rsidRDefault="00D370C1" w:rsidP="00ED2D09">
      <w:pPr>
        <w:pStyle w:val="1"/>
        <w:ind w:firstLine="0"/>
        <w:jc w:val="center"/>
        <w:rPr>
          <w:sz w:val="28"/>
          <w:szCs w:val="28"/>
        </w:rPr>
      </w:pPr>
      <w:r w:rsidRPr="00D370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95pt;margin-top:-16.55pt;width:45pt;height:54pt;z-index:251658240">
            <v:imagedata r:id="rId5" o:title=""/>
            <w10:wrap type="topAndBottom"/>
          </v:shape>
          <o:OLEObject Type="Embed" ProgID="CorelDraw.Graphic.8" ShapeID="_x0000_s1026" DrawAspect="Content" ObjectID="_1813670829" r:id="rId6"/>
        </w:pict>
      </w:r>
      <w:r w:rsidR="00ED2D09">
        <w:t xml:space="preserve">    </w:t>
      </w:r>
      <w:r w:rsidR="00ED2D09">
        <w:rPr>
          <w:sz w:val="28"/>
          <w:szCs w:val="28"/>
        </w:rPr>
        <w:t>Совет депутатов муниципального образования сельского поселения «Тамахтайское»</w:t>
      </w:r>
    </w:p>
    <w:p w:rsidR="00ED2D09" w:rsidRDefault="00ED2D09" w:rsidP="00ED2D09">
      <w:pPr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Заиграевского района Республики Бурятия</w:t>
      </w:r>
      <w:r>
        <w:rPr>
          <w:sz w:val="28"/>
          <w:szCs w:val="28"/>
          <w:lang w:eastAsia="en-US"/>
        </w:rPr>
        <w:t>.</w:t>
      </w:r>
    </w:p>
    <w:p w:rsidR="005B05F3" w:rsidRDefault="005B05F3"/>
    <w:p w:rsidR="00ED2D09" w:rsidRDefault="00ED2D09" w:rsidP="00ED2D09">
      <w:pPr>
        <w:jc w:val="center"/>
      </w:pPr>
      <w:r>
        <w:t>Решение</w:t>
      </w:r>
    </w:p>
    <w:p w:rsidR="00ED2D09" w:rsidRDefault="00ED2D09" w:rsidP="00ED2D09">
      <w:pPr>
        <w:jc w:val="center"/>
      </w:pPr>
    </w:p>
    <w:p w:rsidR="00ED2D09" w:rsidRDefault="00ED2D09" w:rsidP="00ED2D09">
      <w:r>
        <w:t>от 11.07. 2025г.                                            № 75</w:t>
      </w:r>
    </w:p>
    <w:p w:rsidR="00ED2D09" w:rsidRDefault="00ED2D09" w:rsidP="00ED2D09"/>
    <w:p w:rsidR="00ED2D09" w:rsidRDefault="00ED2D09" w:rsidP="00ED2D09">
      <w:pPr>
        <w:rPr>
          <w:b/>
        </w:rPr>
      </w:pPr>
      <w:r>
        <w:rPr>
          <w:b/>
        </w:rPr>
        <w:t>О досрочном прекращении полномочий</w:t>
      </w:r>
    </w:p>
    <w:p w:rsidR="00ED2D09" w:rsidRDefault="00ED2D09" w:rsidP="00ED2D09">
      <w:pPr>
        <w:rPr>
          <w:b/>
        </w:rPr>
      </w:pPr>
      <w:r>
        <w:rPr>
          <w:b/>
        </w:rPr>
        <w:t>Главы муниципального образования</w:t>
      </w:r>
    </w:p>
    <w:p w:rsidR="00ED2D09" w:rsidRDefault="00ED2D09" w:rsidP="00ED2D09">
      <w:pPr>
        <w:rPr>
          <w:b/>
        </w:rPr>
      </w:pPr>
      <w:r>
        <w:rPr>
          <w:b/>
        </w:rPr>
        <w:t>сельского поселения «Тамахтайское»</w:t>
      </w:r>
    </w:p>
    <w:p w:rsidR="00ED2D09" w:rsidRDefault="00ED2D09" w:rsidP="00ED2D09">
      <w:pPr>
        <w:rPr>
          <w:b/>
        </w:rPr>
      </w:pPr>
      <w:r>
        <w:rPr>
          <w:b/>
        </w:rPr>
        <w:t>Заиграевского района Республики Бурятия</w:t>
      </w:r>
    </w:p>
    <w:p w:rsidR="00ED2D09" w:rsidRDefault="00ED2D09" w:rsidP="00ED2D09">
      <w:pPr>
        <w:rPr>
          <w:b/>
        </w:rPr>
      </w:pPr>
      <w:r>
        <w:rPr>
          <w:b/>
        </w:rPr>
        <w:t>Руководителя администрации Самойлова В. Л.</w:t>
      </w:r>
    </w:p>
    <w:p w:rsidR="00ED2D09" w:rsidRDefault="00ED2D09" w:rsidP="00ED2D09">
      <w:pPr>
        <w:rPr>
          <w:b/>
        </w:rPr>
      </w:pPr>
    </w:p>
    <w:p w:rsidR="00ED2D09" w:rsidRDefault="00ED2D09" w:rsidP="00912C67">
      <w:pPr>
        <w:ind w:firstLine="360"/>
        <w:jc w:val="both"/>
      </w:pPr>
      <w:proofErr w:type="gramStart"/>
      <w:r>
        <w:t>Рассмотрев заявление главы муниципального образования сельского поселения «Тамахтайское» Заиграевского района Республики Бурятия руководителя администрации  Самойлова В. Л. О досрочном прекращении полномочий главы муниципального образования сельского поселения «Тамахтайское» в связи с отставкой по собственному желанию, в соответствии с пунктом 2 части 6 статьи 36 Федерального закона от 06.10.2003г.</w:t>
      </w:r>
      <w:r w:rsidR="004B58A1">
        <w:t xml:space="preserve"> № 131 – ФЗ «Об общих принципах организации местного самоуправления в Российской Федерации», пунктом</w:t>
      </w:r>
      <w:proofErr w:type="gramEnd"/>
      <w:r w:rsidR="004B58A1">
        <w:t xml:space="preserve"> 2 части 1 статьи 31 Устава муниципального образования сельского поселения «Тамахтайское», руководствуясь статьями 21 – 23 Устава муниципального образования сельского поселения «Тамахтайское», Совет депутатов муниципального образования сельского поселения</w:t>
      </w:r>
      <w:proofErr w:type="gramStart"/>
      <w:r w:rsidR="004B58A1">
        <w:t xml:space="preserve">  </w:t>
      </w:r>
      <w:r w:rsidR="004B58A1" w:rsidRPr="004B58A1">
        <w:rPr>
          <w:b/>
        </w:rPr>
        <w:t>Р</w:t>
      </w:r>
      <w:proofErr w:type="gramEnd"/>
      <w:r w:rsidR="004B58A1" w:rsidRPr="004B58A1">
        <w:rPr>
          <w:b/>
        </w:rPr>
        <w:t>ешил:</w:t>
      </w:r>
      <w:r w:rsidR="004B58A1">
        <w:t xml:space="preserve"> </w:t>
      </w:r>
    </w:p>
    <w:p w:rsidR="004B58A1" w:rsidRDefault="00CB0934" w:rsidP="00912C67">
      <w:pPr>
        <w:pStyle w:val="a3"/>
        <w:numPr>
          <w:ilvl w:val="0"/>
          <w:numId w:val="1"/>
        </w:numPr>
        <w:jc w:val="both"/>
      </w:pPr>
      <w:r>
        <w:t>Прекратить досрочно с 17</w:t>
      </w:r>
      <w:r w:rsidR="004B58A1">
        <w:t>.07.2025г. полномочия главы муниципального образования сельского поселения «Тамахтайское», руководителя администрации Самойлова В. Л. В связи отставкой по собственному желанию.</w:t>
      </w:r>
    </w:p>
    <w:p w:rsidR="005B6DFF" w:rsidRDefault="004B58A1" w:rsidP="00912C67">
      <w:pPr>
        <w:pStyle w:val="a3"/>
        <w:numPr>
          <w:ilvl w:val="0"/>
          <w:numId w:val="1"/>
        </w:numPr>
        <w:jc w:val="both"/>
      </w:pPr>
      <w:r>
        <w:t xml:space="preserve">Назначить </w:t>
      </w:r>
      <w:r w:rsidR="005B6DFF">
        <w:t xml:space="preserve">временно исполняющей </w:t>
      </w:r>
      <w:r w:rsidR="00912C67">
        <w:t>полномочия</w:t>
      </w:r>
      <w:r>
        <w:t xml:space="preserve"> главы</w:t>
      </w:r>
      <w:r w:rsidR="005B6DFF">
        <w:t xml:space="preserve"> муниципального образования сельского поселения «Тамахтайское»</w:t>
      </w:r>
      <w:r w:rsidR="00912C67">
        <w:t>, руководителя администрации</w:t>
      </w:r>
      <w:r w:rsidR="005B6DFF">
        <w:t xml:space="preserve"> </w:t>
      </w:r>
      <w:r w:rsidR="00CB0934">
        <w:t>с 18.07.2025г.</w:t>
      </w:r>
      <w:r w:rsidR="00912C67">
        <w:t xml:space="preserve"> </w:t>
      </w:r>
      <w:r w:rsidR="00A53E34">
        <w:t xml:space="preserve">главного </w:t>
      </w:r>
      <w:r w:rsidR="00912C67">
        <w:t xml:space="preserve">специалиста </w:t>
      </w:r>
      <w:r w:rsidR="00CB0934">
        <w:t xml:space="preserve"> </w:t>
      </w:r>
      <w:proofErr w:type="spellStart"/>
      <w:r w:rsidR="005B6DFF">
        <w:t>Сизову</w:t>
      </w:r>
      <w:proofErr w:type="spellEnd"/>
      <w:r w:rsidR="005B6DFF">
        <w:t xml:space="preserve"> Е</w:t>
      </w:r>
      <w:r w:rsidR="00912C67">
        <w:t>катерину Ивановну</w:t>
      </w:r>
      <w:r w:rsidR="00CB0934">
        <w:t xml:space="preserve"> с окладом главы сельского поселения «Тамахтайское».</w:t>
      </w:r>
      <w:r w:rsidR="005B6DFF">
        <w:t xml:space="preserve"> </w:t>
      </w:r>
    </w:p>
    <w:p w:rsidR="005B6DFF" w:rsidRDefault="005B6DFF" w:rsidP="00912C67">
      <w:pPr>
        <w:pStyle w:val="a3"/>
        <w:numPr>
          <w:ilvl w:val="0"/>
          <w:numId w:val="1"/>
        </w:numPr>
        <w:jc w:val="both"/>
      </w:pPr>
      <w:r>
        <w:t>Опубликовать настоящее решение в газете «Вперед» и разместить на сайте администрации.</w:t>
      </w:r>
    </w:p>
    <w:p w:rsidR="005B6DFF" w:rsidRDefault="005B6DFF" w:rsidP="00912C67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со дня его принятия.</w:t>
      </w:r>
    </w:p>
    <w:p w:rsidR="005B6DFF" w:rsidRDefault="005B6DFF" w:rsidP="005B6DFF"/>
    <w:p w:rsidR="005B6DFF" w:rsidRDefault="005B6DFF" w:rsidP="005B6DFF"/>
    <w:p w:rsidR="005B6DFF" w:rsidRDefault="005B6DFF" w:rsidP="005B6DFF"/>
    <w:p w:rsidR="005B6DFF" w:rsidRDefault="005B6DFF" w:rsidP="005B6DFF"/>
    <w:p w:rsidR="005B6DFF" w:rsidRDefault="005B6DFF" w:rsidP="005B6DFF">
      <w:r>
        <w:t>Председатель Совета депутатов</w:t>
      </w:r>
    </w:p>
    <w:p w:rsidR="005B6DFF" w:rsidRDefault="005B6DFF" w:rsidP="005B6DFF">
      <w:r>
        <w:t>муниципального образования</w:t>
      </w:r>
    </w:p>
    <w:p w:rsidR="004B58A1" w:rsidRDefault="005B6DFF" w:rsidP="005B6DFF">
      <w:r>
        <w:t>сельского поселения «Тамахтайское»</w:t>
      </w:r>
      <w:r w:rsidR="004B58A1">
        <w:t xml:space="preserve"> </w:t>
      </w:r>
      <w:r>
        <w:t xml:space="preserve">         </w:t>
      </w:r>
      <w:r w:rsidR="00912C67">
        <w:t xml:space="preserve">                              </w:t>
      </w:r>
      <w:r>
        <w:t xml:space="preserve">       ________В. Л. Самойлов</w:t>
      </w:r>
    </w:p>
    <w:p w:rsidR="005B6DFF" w:rsidRPr="004B58A1" w:rsidRDefault="005B6DFF" w:rsidP="005B6DFF"/>
    <w:sectPr w:rsidR="005B6DFF" w:rsidRPr="004B58A1" w:rsidSect="005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F100A"/>
    <w:multiLevelType w:val="hybridMultilevel"/>
    <w:tmpl w:val="2E12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D2D09"/>
    <w:rsid w:val="00203D98"/>
    <w:rsid w:val="004B58A1"/>
    <w:rsid w:val="005B05F3"/>
    <w:rsid w:val="005B6DFF"/>
    <w:rsid w:val="00702447"/>
    <w:rsid w:val="00881498"/>
    <w:rsid w:val="00912C67"/>
    <w:rsid w:val="00A53E34"/>
    <w:rsid w:val="00B711DC"/>
    <w:rsid w:val="00C96D63"/>
    <w:rsid w:val="00CB0934"/>
    <w:rsid w:val="00D370C1"/>
    <w:rsid w:val="00ED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D09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D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B5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2025-07-10T07:15:00Z</dcterms:created>
  <dcterms:modified xsi:type="dcterms:W3CDTF">2025-07-10T08:41:00Z</dcterms:modified>
</cp:coreProperties>
</file>